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A1" w:rsidRPr="00F97236" w:rsidRDefault="001279A1" w:rsidP="001279A1">
      <w:pPr>
        <w:spacing w:after="0" w:line="240" w:lineRule="auto"/>
        <w:ind w:left="6663" w:hanging="6663"/>
        <w:rPr>
          <w:rFonts w:ascii="Times New Roman" w:hAnsi="Times New Roman"/>
          <w:sz w:val="24"/>
          <w:szCs w:val="24"/>
        </w:rPr>
      </w:pPr>
      <w:r w:rsidRPr="00F972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F97236">
        <w:rPr>
          <w:rFonts w:ascii="Times New Roman" w:hAnsi="Times New Roman"/>
          <w:sz w:val="24"/>
          <w:szCs w:val="24"/>
        </w:rPr>
        <w:t xml:space="preserve">   </w:t>
      </w:r>
      <w:r w:rsidRPr="00F97236">
        <w:rPr>
          <w:rFonts w:ascii="Times New Roman" w:hAnsi="Times New Roman"/>
          <w:sz w:val="24"/>
          <w:szCs w:val="24"/>
        </w:rPr>
        <w:t xml:space="preserve"> Утверждаю:</w:t>
      </w:r>
    </w:p>
    <w:p w:rsidR="001279A1" w:rsidRPr="00F97236" w:rsidRDefault="001279A1" w:rsidP="001279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2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F97236">
        <w:rPr>
          <w:rFonts w:ascii="Times New Roman" w:hAnsi="Times New Roman"/>
          <w:sz w:val="24"/>
          <w:szCs w:val="24"/>
        </w:rPr>
        <w:t xml:space="preserve">    </w:t>
      </w:r>
      <w:r w:rsidRPr="00F97236">
        <w:rPr>
          <w:rFonts w:ascii="Times New Roman" w:hAnsi="Times New Roman"/>
          <w:sz w:val="24"/>
          <w:szCs w:val="24"/>
        </w:rPr>
        <w:t>Директор МБОУ АСОШ №2</w:t>
      </w:r>
    </w:p>
    <w:p w:rsidR="001279A1" w:rsidRPr="00F97236" w:rsidRDefault="001279A1" w:rsidP="001279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2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F97236">
        <w:rPr>
          <w:rFonts w:ascii="Times New Roman" w:hAnsi="Times New Roman"/>
          <w:sz w:val="24"/>
          <w:szCs w:val="24"/>
        </w:rPr>
        <w:t xml:space="preserve">                          </w:t>
      </w:r>
      <w:r w:rsidRPr="00F97236">
        <w:rPr>
          <w:rFonts w:ascii="Times New Roman" w:hAnsi="Times New Roman"/>
          <w:sz w:val="24"/>
          <w:szCs w:val="24"/>
        </w:rPr>
        <w:t xml:space="preserve">______________И.Р. </w:t>
      </w:r>
      <w:proofErr w:type="spellStart"/>
      <w:r w:rsidRPr="00F97236">
        <w:rPr>
          <w:rFonts w:ascii="Times New Roman" w:hAnsi="Times New Roman"/>
          <w:sz w:val="24"/>
          <w:szCs w:val="24"/>
        </w:rPr>
        <w:t>Вахитов</w:t>
      </w:r>
      <w:proofErr w:type="spellEnd"/>
    </w:p>
    <w:p w:rsidR="001279A1" w:rsidRPr="00F97236" w:rsidRDefault="001279A1" w:rsidP="001279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2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F97236">
        <w:rPr>
          <w:rFonts w:ascii="Times New Roman" w:hAnsi="Times New Roman"/>
          <w:sz w:val="24"/>
          <w:szCs w:val="24"/>
        </w:rPr>
        <w:t xml:space="preserve">                         </w:t>
      </w:r>
      <w:r w:rsidRPr="00F97236">
        <w:rPr>
          <w:rFonts w:ascii="Times New Roman" w:hAnsi="Times New Roman"/>
          <w:sz w:val="24"/>
          <w:szCs w:val="24"/>
        </w:rPr>
        <w:t xml:space="preserve">   «__»__</w:t>
      </w:r>
      <w:r w:rsidR="00D06CD6" w:rsidRPr="00F97236">
        <w:rPr>
          <w:rFonts w:ascii="Times New Roman" w:hAnsi="Times New Roman"/>
          <w:sz w:val="24"/>
          <w:szCs w:val="24"/>
        </w:rPr>
        <w:t>_______20 20</w:t>
      </w:r>
      <w:r w:rsidRPr="00F97236">
        <w:rPr>
          <w:rFonts w:ascii="Times New Roman" w:hAnsi="Times New Roman"/>
          <w:sz w:val="24"/>
          <w:szCs w:val="24"/>
        </w:rPr>
        <w:t xml:space="preserve"> г.</w:t>
      </w:r>
    </w:p>
    <w:p w:rsidR="001279A1" w:rsidRDefault="001279A1" w:rsidP="001279A1">
      <w:pPr>
        <w:rPr>
          <w:rFonts w:ascii="Times New Roman" w:hAnsi="Times New Roman"/>
          <w:sz w:val="24"/>
          <w:szCs w:val="24"/>
        </w:rPr>
      </w:pPr>
    </w:p>
    <w:p w:rsidR="001279A1" w:rsidRPr="001279A1" w:rsidRDefault="001279A1" w:rsidP="001279A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79A1">
        <w:rPr>
          <w:rFonts w:ascii="Times New Roman" w:hAnsi="Times New Roman"/>
          <w:b/>
          <w:sz w:val="28"/>
          <w:szCs w:val="28"/>
        </w:rPr>
        <w:t>План работы дружины юных пожарных (ДЮП)</w:t>
      </w:r>
    </w:p>
    <w:p w:rsidR="001279A1" w:rsidRPr="001279A1" w:rsidRDefault="001279A1" w:rsidP="001279A1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val="tt-RU"/>
        </w:rPr>
      </w:pPr>
      <w:r w:rsidRPr="001279A1">
        <w:rPr>
          <w:rFonts w:ascii="Times New Roman" w:eastAsiaTheme="minorHAnsi" w:hAnsi="Times New Roman"/>
          <w:b/>
          <w:sz w:val="28"/>
          <w:szCs w:val="28"/>
          <w:lang w:val="tt-RU"/>
        </w:rPr>
        <w:t>МБОУ “Актанышская средняя об</w:t>
      </w:r>
      <w:r w:rsidRPr="001279A1">
        <w:rPr>
          <w:rFonts w:ascii="Times New Roman" w:eastAsiaTheme="minorHAnsi" w:hAnsi="Times New Roman"/>
          <w:b/>
          <w:sz w:val="28"/>
          <w:szCs w:val="28"/>
        </w:rPr>
        <w:t>щ</w:t>
      </w:r>
      <w:r w:rsidRPr="001279A1">
        <w:rPr>
          <w:rFonts w:ascii="Times New Roman" w:eastAsiaTheme="minorHAnsi" w:hAnsi="Times New Roman"/>
          <w:b/>
          <w:sz w:val="28"/>
          <w:szCs w:val="28"/>
          <w:lang w:val="tt-RU"/>
        </w:rPr>
        <w:t>еобразовательная школа №2 с углубленным изучением отдельных предметов” Актанышского муниципального района Республики Татарстан</w:t>
      </w:r>
    </w:p>
    <w:p w:rsidR="001279A1" w:rsidRPr="001279A1" w:rsidRDefault="00AB507C" w:rsidP="001279A1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val="tt-RU"/>
        </w:rPr>
      </w:pPr>
      <w:r>
        <w:rPr>
          <w:rFonts w:ascii="Times New Roman" w:eastAsiaTheme="minorHAnsi" w:hAnsi="Times New Roman"/>
          <w:b/>
          <w:sz w:val="28"/>
          <w:szCs w:val="28"/>
          <w:lang w:val="tt-RU"/>
        </w:rPr>
        <w:t>н</w:t>
      </w:r>
      <w:r w:rsidR="00D06CD6">
        <w:rPr>
          <w:rFonts w:ascii="Times New Roman" w:eastAsiaTheme="minorHAnsi" w:hAnsi="Times New Roman"/>
          <w:b/>
          <w:sz w:val="28"/>
          <w:szCs w:val="28"/>
          <w:lang w:val="tt-RU"/>
        </w:rPr>
        <w:t>а 2020</w:t>
      </w:r>
      <w:r w:rsidR="001279A1" w:rsidRPr="001279A1">
        <w:rPr>
          <w:rFonts w:ascii="Times New Roman" w:eastAsiaTheme="minorHAnsi" w:hAnsi="Times New Roman"/>
          <w:b/>
          <w:sz w:val="28"/>
          <w:szCs w:val="28"/>
          <w:lang w:val="tt-RU"/>
        </w:rPr>
        <w:t>-20</w:t>
      </w:r>
      <w:r w:rsidR="00981AA7">
        <w:rPr>
          <w:rFonts w:ascii="Times New Roman" w:eastAsiaTheme="minorHAnsi" w:hAnsi="Times New Roman"/>
          <w:b/>
          <w:sz w:val="28"/>
          <w:szCs w:val="28"/>
          <w:lang w:val="tt-RU"/>
        </w:rPr>
        <w:t>2</w:t>
      </w:r>
      <w:r w:rsidR="00D06CD6">
        <w:rPr>
          <w:rFonts w:ascii="Times New Roman" w:eastAsiaTheme="minorHAnsi" w:hAnsi="Times New Roman"/>
          <w:b/>
          <w:sz w:val="28"/>
          <w:szCs w:val="28"/>
          <w:lang w:val="tt-RU"/>
        </w:rPr>
        <w:t>1</w:t>
      </w:r>
      <w:r w:rsidR="001279A1" w:rsidRPr="001279A1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 учебный год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237"/>
        <w:gridCol w:w="2835"/>
      </w:tblGrid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7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B507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B507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7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1279A1" w:rsidRPr="00AB507C" w:rsidRDefault="001279A1" w:rsidP="00AB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7C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Организационное заседание дружины.</w:t>
            </w:r>
            <w:r w:rsidR="00931A01" w:rsidRPr="00AB507C">
              <w:rPr>
                <w:rFonts w:ascii="Times New Roman" w:hAnsi="Times New Roman"/>
                <w:sz w:val="24"/>
                <w:szCs w:val="24"/>
              </w:rPr>
              <w:t xml:space="preserve"> Анал</w:t>
            </w:r>
            <w:bookmarkStart w:id="0" w:name="_GoBack"/>
            <w:bookmarkEnd w:id="0"/>
            <w:r w:rsidR="00931A01" w:rsidRPr="00AB507C">
              <w:rPr>
                <w:rFonts w:ascii="Times New Roman" w:hAnsi="Times New Roman"/>
                <w:sz w:val="24"/>
                <w:szCs w:val="24"/>
              </w:rPr>
              <w:t>из работы за прошлый год, подведение итогов.</w:t>
            </w:r>
            <w:r w:rsidRPr="00AB507C">
              <w:rPr>
                <w:rFonts w:ascii="Times New Roman" w:hAnsi="Times New Roman"/>
                <w:sz w:val="24"/>
                <w:szCs w:val="24"/>
              </w:rPr>
              <w:t xml:space="preserve"> Утверждение плана работы на 201</w:t>
            </w:r>
            <w:r w:rsidR="00EF02EE">
              <w:rPr>
                <w:rFonts w:ascii="Times New Roman" w:hAnsi="Times New Roman"/>
                <w:sz w:val="24"/>
                <w:szCs w:val="24"/>
              </w:rPr>
              <w:t>9</w:t>
            </w:r>
            <w:r w:rsidRPr="00AB507C">
              <w:rPr>
                <w:rFonts w:ascii="Times New Roman" w:hAnsi="Times New Roman"/>
                <w:sz w:val="24"/>
                <w:szCs w:val="24"/>
              </w:rPr>
              <w:t>-20</w:t>
            </w:r>
            <w:r w:rsidR="00EF02EE">
              <w:rPr>
                <w:rFonts w:ascii="Times New Roman" w:hAnsi="Times New Roman"/>
                <w:sz w:val="24"/>
                <w:szCs w:val="24"/>
              </w:rPr>
              <w:t>20</w:t>
            </w:r>
            <w:r w:rsidRPr="00AB507C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Выборы командира дружины. Распределение обязанностей.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Обновление </w:t>
            </w:r>
            <w:r w:rsidR="00931A01" w:rsidRPr="00AB507C">
              <w:rPr>
                <w:rFonts w:ascii="Times New Roman" w:hAnsi="Times New Roman"/>
                <w:sz w:val="24"/>
                <w:szCs w:val="24"/>
              </w:rPr>
              <w:t>стенда</w:t>
            </w:r>
            <w:r w:rsidRPr="00AB507C">
              <w:rPr>
                <w:rFonts w:ascii="Times New Roman" w:hAnsi="Times New Roman"/>
                <w:sz w:val="24"/>
                <w:szCs w:val="24"/>
              </w:rPr>
              <w:t xml:space="preserve"> ДЮП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Проверка противопожарного состояния школы.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Проведение учебной эвакуации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tabs>
                <w:tab w:val="left" w:pos="5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Пожарно-спортивная эстафета для учащихся 5-11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tabs>
                <w:tab w:val="left" w:pos="5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Игра-эстафета для воспитанников детского сада №2 «Юные пожарные»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Организация дежурства ДЮП во время школьных массовых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EF02EE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Пожарная эстафета  « 01» для обучающихся 4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931A0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931A01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Проведение бесед на тему «Как вести себя в случае возникновения загорания и при пожаре»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931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931A0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931A01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Следить за состоянием территории школы.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1" w:rsidRPr="00AB507C" w:rsidRDefault="00931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6A3C9D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BF2F5F" w:rsidP="00BF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Инструкции по правилам ПБ в образовательном учреждении. Планы эвакуации. Содержание выходов и путей эвакуации.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6A3C9D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BF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Просмотр обучающего видеофильма.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6A3C9D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BF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Обучение оказанию первой помощи пострадавшем при пожаре.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9D" w:rsidRPr="00AB507C" w:rsidRDefault="006A3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5418EB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BF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Акция «Не </w:t>
            </w:r>
            <w:proofErr w:type="gramStart"/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уверен</w:t>
            </w:r>
            <w:proofErr w:type="gramEnd"/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– не зажигай»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70364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4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4" w:rsidRPr="00AB507C" w:rsidRDefault="00A70364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пожарной безопасности на новогоднем празднике.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4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897D65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65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16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65" w:rsidRPr="00AB507C" w:rsidRDefault="005418EB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Проведение профилактической и разъяснительной работы среди учащихся об опасности игр с огнём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65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418EB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17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 w:rsidP="00AB507C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Экскурсия в ПЧ-103</w:t>
            </w:r>
            <w:r w:rsidR="00A70364"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</w:t>
            </w:r>
            <w:r w:rsidRPr="00AB507C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A70364" w:rsidRPr="00AB507C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с начальником и работниками  пожарной части.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18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Участие в районном слете дружин юных пожарных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19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AB507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B507C">
              <w:rPr>
                <w:rFonts w:ascii="Times New Roman" w:hAnsi="Times New Roman"/>
                <w:sz w:val="24"/>
                <w:szCs w:val="24"/>
              </w:rPr>
              <w:t xml:space="preserve"> 1-4 классов: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-внеклассное занятие «Причины пожаров» 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B507C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AB507C">
              <w:rPr>
                <w:rFonts w:ascii="Times New Roman" w:hAnsi="Times New Roman"/>
                <w:sz w:val="24"/>
                <w:szCs w:val="24"/>
              </w:rPr>
              <w:t xml:space="preserve">-игровая программа «Огонь - друг и враг»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20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AB507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B507C">
              <w:rPr>
                <w:rFonts w:ascii="Times New Roman" w:hAnsi="Times New Roman"/>
                <w:sz w:val="24"/>
                <w:szCs w:val="24"/>
              </w:rPr>
              <w:t xml:space="preserve"> 5-11классов: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-интерактивная игра «Огонь ошибок не прощает»</w:t>
            </w:r>
          </w:p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-тренинг по обучению правилам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1279A1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Выпуск тематических плакатов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</w:tr>
      <w:tr w:rsidR="001279A1" w:rsidTr="00AB507C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22</w:t>
            </w:r>
            <w:r w:rsidR="001279A1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Подготовка роликов по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23</w:t>
            </w:r>
            <w:r w:rsidR="001279A1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Создание электронной презентации «Юные пожарные в деле»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279A1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24</w:t>
            </w:r>
            <w:r w:rsidR="001279A1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Организация экскурсий в пожарную часть, встречи с сотрудниками ФГКУ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A1" w:rsidRPr="00AB507C" w:rsidRDefault="00127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418EB" w:rsidTr="001279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A70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>25</w:t>
            </w:r>
            <w:r w:rsidR="00BF2F5F" w:rsidRPr="00AB5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 w:rsidP="00AB5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Организация разъяснительной работы о мерах пожарной безопасности в </w:t>
            </w:r>
            <w:proofErr w:type="gramStart"/>
            <w:r w:rsidRPr="00AB507C">
              <w:rPr>
                <w:rFonts w:ascii="Times New Roman" w:hAnsi="Times New Roman"/>
                <w:sz w:val="24"/>
                <w:szCs w:val="24"/>
              </w:rPr>
              <w:t>весеннее-летний</w:t>
            </w:r>
            <w:proofErr w:type="gramEnd"/>
            <w:r w:rsidRPr="00AB507C">
              <w:rPr>
                <w:rFonts w:ascii="Times New Roman" w:hAnsi="Times New Roman"/>
                <w:sz w:val="24"/>
                <w:szCs w:val="24"/>
              </w:rPr>
              <w:t xml:space="preserve"> пожароопасный период среди жителей поселения, проведение бесед.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EB" w:rsidRPr="00AB507C" w:rsidRDefault="005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07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</w:tbl>
    <w:p w:rsidR="001279A1" w:rsidRDefault="001279A1" w:rsidP="001279A1"/>
    <w:p w:rsidR="00B96A8A" w:rsidRDefault="00B96A8A"/>
    <w:sectPr w:rsidR="00B96A8A" w:rsidSect="00F97236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A1"/>
    <w:rsid w:val="001279A1"/>
    <w:rsid w:val="005418EB"/>
    <w:rsid w:val="006A3C9D"/>
    <w:rsid w:val="00897D65"/>
    <w:rsid w:val="00931A01"/>
    <w:rsid w:val="00981AA7"/>
    <w:rsid w:val="00A70364"/>
    <w:rsid w:val="00AB507C"/>
    <w:rsid w:val="00B96A8A"/>
    <w:rsid w:val="00BF2F5F"/>
    <w:rsid w:val="00D06CD6"/>
    <w:rsid w:val="00EF02EE"/>
    <w:rsid w:val="00F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9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5C0C9-BC39-45A9-8264-42E8C8A2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8</cp:revision>
  <dcterms:created xsi:type="dcterms:W3CDTF">2019-09-25T10:48:00Z</dcterms:created>
  <dcterms:modified xsi:type="dcterms:W3CDTF">2020-09-08T05:47:00Z</dcterms:modified>
</cp:coreProperties>
</file>